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50DD" w14:textId="77777777" w:rsidR="00C86BE3" w:rsidRDefault="00627884">
      <w:pPr>
        <w:autoSpaceDE w:val="0"/>
        <w:autoSpaceDN w:val="0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Учитель-логопед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en-US"/>
        </w:rPr>
        <w:t xml:space="preserve"> Суханова О. А. </w:t>
      </w:r>
    </w:p>
    <w:p w14:paraId="02801817" w14:textId="77777777" w:rsidR="00C86BE3" w:rsidRDefault="00627884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МАДОУ ЦРР «Д/с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110» города Тюмени </w:t>
      </w:r>
    </w:p>
    <w:p w14:paraId="0728C9C1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42D0A8B6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59E53668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49651EB4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4757C0F2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0C91F0CA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55CF25EF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</w:rPr>
      </w:pPr>
    </w:p>
    <w:p w14:paraId="06EF36A4" w14:textId="77777777" w:rsidR="00C86BE3" w:rsidRDefault="00C86BE3">
      <w:pPr>
        <w:spacing w:line="360" w:lineRule="auto"/>
        <w:rPr>
          <w:rFonts w:ascii="Times New Roman" w:hAnsi="Times New Roman" w:cs="Times New Roman"/>
        </w:rPr>
      </w:pPr>
    </w:p>
    <w:p w14:paraId="220FEBE0" w14:textId="77777777" w:rsidR="00C86BE3" w:rsidRDefault="00627884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Консультация для родителей на тему:</w:t>
      </w:r>
    </w:p>
    <w:p w14:paraId="57D8AFFD" w14:textId="77777777" w:rsidR="00C86BE3" w:rsidRDefault="00627884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«Как воспитать у ребенка навыки правильного звукопроизношения»</w:t>
      </w:r>
    </w:p>
    <w:p w14:paraId="2EE45EEB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0A1A2754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28637FB5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0C271375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522214AB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007FC190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403151D5" w14:textId="77777777" w:rsidR="00C86BE3" w:rsidRDefault="00C86BE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1D2BC7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5D25369A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77AC8C75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31954E87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47F26BC8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3A1DB039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1FFE4902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7943A472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</w:rPr>
      </w:pPr>
    </w:p>
    <w:p w14:paraId="6BAE032E" w14:textId="67CC521A" w:rsidR="00C86BE3" w:rsidRPr="00752AD4" w:rsidRDefault="00752AD4" w:rsidP="00752AD4">
      <w:pPr>
        <w:spacing w:after="0" w:line="360" w:lineRule="auto"/>
        <w:ind w:firstLine="564"/>
        <w:jc w:val="center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0DBCFA0B" w14:textId="77777777" w:rsidR="00C86BE3" w:rsidRDefault="00627884">
      <w:pPr>
        <w:spacing w:after="0" w:line="360" w:lineRule="auto"/>
        <w:ind w:firstLine="5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красивой, правильной речи своего ребёнка мечтает </w:t>
      </w:r>
      <w:r>
        <w:rPr>
          <w:rFonts w:ascii="Times New Roman" w:hAnsi="Times New Roman" w:cs="Times New Roman"/>
          <w:sz w:val="28"/>
          <w:szCs w:val="28"/>
        </w:rPr>
        <w:t>каждый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родитель. Грамотная, чёткая, чистая и ритмичная речь ребёнка приобретается благодаря совместным усилиям родителей, педагогов и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многих других людей, в окружении которых ребёнок растёт и развивается.</w:t>
      </w:r>
    </w:p>
    <w:p w14:paraId="25D13511" w14:textId="77777777" w:rsidR="00C86BE3" w:rsidRDefault="00C86BE3">
      <w:pPr>
        <w:spacing w:after="0" w:line="360" w:lineRule="auto"/>
        <w:ind w:firstLine="564"/>
        <w:jc w:val="both"/>
        <w:rPr>
          <w:rFonts w:ascii="Times New Roman" w:hAnsi="Times New Roman" w:cs="Times New Roman"/>
          <w:sz w:val="28"/>
          <w:szCs w:val="28"/>
        </w:rPr>
      </w:pPr>
    </w:p>
    <w:p w14:paraId="65ED8213" w14:textId="77777777" w:rsidR="00C86BE3" w:rsidRDefault="00627884">
      <w:pPr>
        <w:spacing w:after="0" w:line="360" w:lineRule="auto"/>
        <w:ind w:firstLine="73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правила «воспитания» правильной речи ребе</w:t>
      </w:r>
      <w:r>
        <w:rPr>
          <w:rFonts w:ascii="Times New Roman" w:hAnsi="Times New Roman" w:cs="Times New Roman"/>
          <w:sz w:val="28"/>
          <w:szCs w:val="28"/>
        </w:rPr>
        <w:t>нка</w:t>
      </w:r>
    </w:p>
    <w:p w14:paraId="63A3F5E1" w14:textId="77777777" w:rsidR="00C86BE3" w:rsidRDefault="00C86BE3">
      <w:pPr>
        <w:spacing w:after="0" w:line="360" w:lineRule="auto"/>
        <w:ind w:firstLine="738"/>
        <w:jc w:val="center"/>
        <w:rPr>
          <w:rFonts w:ascii="Times New Roman" w:hAnsi="Times New Roman" w:cs="Times New Roman"/>
          <w:sz w:val="28"/>
          <w:szCs w:val="28"/>
        </w:rPr>
      </w:pPr>
    </w:p>
    <w:p w14:paraId="241CB6EB" w14:textId="77777777" w:rsidR="00C86BE3" w:rsidRPr="00752AD4" w:rsidRDefault="00627884">
      <w:pPr>
        <w:spacing w:after="0"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>1. Не сюсюкайте! Речь ребёнка формируется по подражанию. Не подстраивайтесь к языку малыша (лепетание, сюсюканье и другие искажения). Это не только не стимулирует ребёнка к овладению правильным звукопроизношением, но и надолго закрепляет его недостатк</w:t>
      </w:r>
      <w:r w:rsidRPr="00752AD4">
        <w:rPr>
          <w:rFonts w:ascii="Times New Roman" w:hAnsi="Times New Roman" w:cs="Times New Roman"/>
          <w:sz w:val="28"/>
          <w:szCs w:val="28"/>
        </w:rPr>
        <w:t>и. Произносите всегда все слова чётко и правильно.</w:t>
      </w:r>
    </w:p>
    <w:p w14:paraId="7CA22AB6" w14:textId="77777777" w:rsidR="00C86BE3" w:rsidRDefault="00627884">
      <w:pPr>
        <w:spacing w:after="0"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>2. Общайтесь с ребёнком! Объясняйте, поясняйте, что вокруг вас, почему это так устроено и зачем это нужно. Такими действиями и приёмами вы развиваете его внимательность, любознательность, мыслительные проц</w:t>
      </w:r>
      <w:r w:rsidRPr="00752AD4">
        <w:rPr>
          <w:rFonts w:ascii="Times New Roman" w:hAnsi="Times New Roman" w:cs="Times New Roman"/>
          <w:sz w:val="28"/>
          <w:szCs w:val="28"/>
        </w:rPr>
        <w:t>ессы. Ребёнок будет стремиться к новым знаниям, если с детства у него вызывать заинтересованность к окружающему миру через игру.</w:t>
      </w:r>
    </w:p>
    <w:p w14:paraId="744D840C" w14:textId="77777777" w:rsidR="00C86BE3" w:rsidRDefault="00627884">
      <w:pPr>
        <w:spacing w:after="0" w:line="360" w:lineRule="auto"/>
        <w:ind w:firstLine="561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>3. Играйте вместе! В сюжетных играх «Больница», «Магазин», «Строители» (и т.д.) распределите роли, придумайте сюжет, повеселите</w:t>
      </w:r>
      <w:r w:rsidRPr="00752AD4">
        <w:rPr>
          <w:rFonts w:ascii="Times New Roman" w:hAnsi="Times New Roman" w:cs="Times New Roman"/>
          <w:sz w:val="28"/>
          <w:szCs w:val="28"/>
        </w:rPr>
        <w:t>сь всей семьей, разыгрывая разные ситуации. Ребенок на основе ярких впечатлений легко запомнит много новых слов, научиться вести диалоги в соответствии со своей игровой ролью. Полезны игры, основанные на звукоподражании (как звенит колокольчик – динь-динь;</w:t>
      </w:r>
      <w:r w:rsidRPr="00752AD4">
        <w:rPr>
          <w:rFonts w:ascii="Times New Roman" w:hAnsi="Times New Roman" w:cs="Times New Roman"/>
          <w:sz w:val="28"/>
          <w:szCs w:val="28"/>
        </w:rPr>
        <w:t xml:space="preserve"> как стучит молоток – тук-тук; как кричит кукушка - ку-ку и т. п.).</w:t>
      </w:r>
    </w:p>
    <w:p w14:paraId="5CCFAAFB" w14:textId="77777777" w:rsidR="00C86BE3" w:rsidRDefault="00627884">
      <w:pPr>
        <w:spacing w:after="0"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>4. Развивайте мелкую моторику! Используйте пальчиковые игры («Сорока-белобока», «Пальчик-пальчик, где ты был?»), массаж ладошек и пальчиков, игры с мелким конструктором, бусинами, вкладыша</w:t>
      </w:r>
      <w:r w:rsidRPr="00752AD4">
        <w:rPr>
          <w:rFonts w:ascii="Times New Roman" w:hAnsi="Times New Roman" w:cs="Times New Roman"/>
          <w:sz w:val="28"/>
          <w:szCs w:val="28"/>
        </w:rPr>
        <w:t>ми, лепку и рисование и т.д. Это хорошо развивает речь, память, внимание, координацию движений.</w:t>
      </w:r>
    </w:p>
    <w:p w14:paraId="25DF4B4F" w14:textId="330C52C2" w:rsidR="00C86BE3" w:rsidRDefault="00627884">
      <w:pPr>
        <w:spacing w:after="0"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 xml:space="preserve">5. Выполняйте артикуляционную гимнастику! Артикуляционная гимнастика, помогает укрепить мышцы органов речи и подготовить базу для постановки звуков. </w:t>
      </w:r>
      <w:r w:rsidR="00752AD4">
        <w:rPr>
          <w:rFonts w:ascii="Times New Roman" w:hAnsi="Times New Roman" w:cs="Times New Roman"/>
          <w:sz w:val="28"/>
          <w:szCs w:val="28"/>
        </w:rPr>
        <w:t xml:space="preserve"> </w:t>
      </w:r>
      <w:r w:rsidRPr="00752AD4">
        <w:rPr>
          <w:rFonts w:ascii="Times New Roman" w:hAnsi="Times New Roman" w:cs="Times New Roman"/>
          <w:sz w:val="28"/>
          <w:szCs w:val="28"/>
        </w:rPr>
        <w:lastRenderedPageBreak/>
        <w:t>Проводить а</w:t>
      </w:r>
      <w:r w:rsidRPr="00752AD4">
        <w:rPr>
          <w:rFonts w:ascii="Times New Roman" w:hAnsi="Times New Roman" w:cs="Times New Roman"/>
          <w:sz w:val="28"/>
          <w:szCs w:val="28"/>
        </w:rPr>
        <w:t>ртикуляционную гимнастику надо ежедневно, чтобы вырабатываемые у детей двигательные навыки закреплялись и становились более прочными. Непосредственная работа над развитием артикуляционной моторики должна занимать не менее 5 минут. Наберитесь терпения! Помн</w:t>
      </w:r>
      <w:r w:rsidRPr="00752AD4">
        <w:rPr>
          <w:rFonts w:ascii="Times New Roman" w:hAnsi="Times New Roman" w:cs="Times New Roman"/>
          <w:sz w:val="28"/>
          <w:szCs w:val="28"/>
        </w:rPr>
        <w:t>ите, что выполнение артикуляционных упражнений — это трудная работа для ребёнка.</w:t>
      </w:r>
    </w:p>
    <w:p w14:paraId="0258CD4D" w14:textId="77777777" w:rsidR="00C86BE3" w:rsidRDefault="00627884">
      <w:pPr>
        <w:spacing w:after="0" w:line="36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752AD4">
        <w:rPr>
          <w:rFonts w:ascii="Times New Roman" w:hAnsi="Times New Roman" w:cs="Times New Roman"/>
          <w:sz w:val="28"/>
          <w:szCs w:val="28"/>
        </w:rPr>
        <w:t xml:space="preserve">6. Смотрите мультики вместе! А потом эмоционально обсуждайте всё увиденное. Ребенку понравится ваша заинтересованность. Вспомните интересные моменты, оцените поступки героев, </w:t>
      </w:r>
      <w:r w:rsidRPr="00752AD4">
        <w:rPr>
          <w:rFonts w:ascii="Times New Roman" w:hAnsi="Times New Roman" w:cs="Times New Roman"/>
          <w:sz w:val="28"/>
          <w:szCs w:val="28"/>
        </w:rPr>
        <w:t>похвалите ребенка за внимательность, а себя за родительскую мудрость!</w:t>
      </w:r>
    </w:p>
    <w:p w14:paraId="23C8ADE9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C47A31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90A3A2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E26508" w14:textId="77777777" w:rsidR="00C86BE3" w:rsidRDefault="00C86BE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4A9BF4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04DB462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00DFE26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DBDCE2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4B5A536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7900407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AF73A3D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9820AC1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CE36AB9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B822886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7B599D7A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7FB5AD1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0D7C364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06FA766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EAC3464" w14:textId="77777777" w:rsidR="00C86BE3" w:rsidRDefault="00C86B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F62BA05" w14:textId="77777777" w:rsidR="00C86BE3" w:rsidRDefault="00627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14:paraId="5987158D" w14:textId="77777777" w:rsidR="00C86BE3" w:rsidRDefault="00627884">
      <w:pPr>
        <w:spacing w:after="0"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с недоразвитием речи значительно сложнее выражать связность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своих мыслей как в устной, так и, в будущем, в письменной речи (возникают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нарушения письма различной тяжести). Им трудно поддерживать диалог со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сверстниками и взрослыми. Отклонения в развитии речи отражаются на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 всей психической жизни ребёнка. Поэтому задача всех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заботливых родителей - вовремя обратить внимание на ре</w:t>
      </w:r>
      <w:r>
        <w:rPr>
          <w:rFonts w:ascii="Times New Roman" w:hAnsi="Times New Roman" w:cs="Times New Roman"/>
          <w:sz w:val="28"/>
          <w:szCs w:val="28"/>
        </w:rPr>
        <w:t>чевое развитие</w:t>
      </w:r>
      <w:r w:rsidRPr="00752AD4">
        <w:rPr>
          <w:rFonts w:ascii="Times New Roman" w:hAnsi="Times New Roman" w:cs="Times New Roman"/>
          <w:sz w:val="28"/>
          <w:szCs w:val="28"/>
        </w:rPr>
        <w:t>.</w:t>
      </w:r>
    </w:p>
    <w:p w14:paraId="2E52A3DB" w14:textId="77777777" w:rsidR="00C86BE3" w:rsidRDefault="00627884">
      <w:pPr>
        <w:spacing w:line="360" w:lineRule="auto"/>
        <w:ind w:firstLine="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Речевые навыки у детей</w:t>
      </w:r>
      <w:r w:rsidRPr="00752AD4">
        <w:rPr>
          <w:rFonts w:ascii="Times New Roman" w:hAnsi="Times New Roman" w:cs="Times New Roman"/>
          <w:sz w:val="28"/>
          <w:szCs w:val="28"/>
        </w:rPr>
        <w:t xml:space="preserve"> формируются долго,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 только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ежедневные занятия помогут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родителям </w:t>
      </w:r>
      <w:r>
        <w:rPr>
          <w:rFonts w:ascii="Times New Roman" w:hAnsi="Times New Roman" w:cs="Times New Roman"/>
          <w:sz w:val="28"/>
          <w:szCs w:val="28"/>
        </w:rPr>
        <w:t>воспитать правильную речь у своего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ребенка. Не укоряйте ребёнка, а хвалите. Поощрени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придадут малышу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уверенност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своих силах и помогут быстрее овладеть правильным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звукопроизношением.</w:t>
      </w:r>
    </w:p>
    <w:p w14:paraId="3364D609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73EA11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E75CFF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E7A622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DD5E29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235BF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494C3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BD567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46C515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3895A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B9098D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B0477B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B30AAF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AD9C9E" w14:textId="77777777" w:rsidR="00C86BE3" w:rsidRDefault="00C86B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EE38E" w14:textId="77777777" w:rsidR="00C86BE3" w:rsidRDefault="00C86BE3" w:rsidP="00752A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56C9919" w14:textId="77777777" w:rsidR="00C86BE3" w:rsidRDefault="00627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14:paraId="723A3E1A" w14:textId="2C15AA12" w:rsidR="00C86BE3" w:rsidRDefault="00627884" w:rsidP="00752AD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Акименко В.М. Исправление звукопроизношения у дошкольников: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практическое пособие.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Феникс, 2015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141 с.</w:t>
      </w:r>
    </w:p>
    <w:p w14:paraId="3F6D6C79" w14:textId="33C922DC" w:rsidR="00C86BE3" w:rsidRDefault="00627884" w:rsidP="00752AD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Вакуленко Л.С. Воспитание </w:t>
      </w:r>
      <w:r>
        <w:rPr>
          <w:rFonts w:ascii="Times New Roman" w:hAnsi="Times New Roman" w:cs="Times New Roman"/>
          <w:sz w:val="28"/>
          <w:szCs w:val="28"/>
        </w:rPr>
        <w:t>правильного звукопроизношения у детей: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Учебно-методическое пособие.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Мурманск: МГПУ, 2008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116 с.</w:t>
      </w:r>
    </w:p>
    <w:p w14:paraId="63E72FB4" w14:textId="65CF4367" w:rsidR="00C86BE3" w:rsidRDefault="00627884" w:rsidP="00752AD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Коноваленко В.В. Индивидуально-подгрупповая работа по коррекции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звукопроизношения.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М.: Издательство ГНОМ, 2016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14:paraId="371DECC0" w14:textId="1A4A60C8" w:rsidR="00C86BE3" w:rsidRDefault="00627884" w:rsidP="00752AD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Полякова М.А. Самоучитель по логоп</w:t>
      </w:r>
      <w:r>
        <w:rPr>
          <w:rFonts w:ascii="Times New Roman" w:hAnsi="Times New Roman" w:cs="Times New Roman"/>
          <w:sz w:val="28"/>
          <w:szCs w:val="28"/>
        </w:rPr>
        <w:t>едии. Универсальное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руководство.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М.: Т. Дмитриевна, 2015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160 с.</w:t>
      </w:r>
    </w:p>
    <w:p w14:paraId="12104BDB" w14:textId="1995405D" w:rsidR="00C86BE3" w:rsidRDefault="00627884" w:rsidP="00752AD4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Ханьшева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Г.В. Логопед спешит на помощь: практикум по логопедии. -</w:t>
      </w:r>
      <w:r w:rsidRPr="00752A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н/Д: Феникс, 2013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109 с.</w:t>
      </w:r>
    </w:p>
    <w:p w14:paraId="163ADCB0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6B311464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54E832F8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6AF82AA2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4D888130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08D0DD7E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4FCDD016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25B4C75E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23511FCA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7A3D5C86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1F138036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4A2A5116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54759F0B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p w14:paraId="3F6351F9" w14:textId="77777777" w:rsidR="00C86BE3" w:rsidRDefault="00C86BE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86BE3">
      <w:headerReference w:type="default" r:id="rId7"/>
      <w:footerReference w:type="default" r:id="rId8"/>
      <w:pgSz w:w="11906" w:h="16838"/>
      <w:pgMar w:top="934" w:right="935" w:bottom="876" w:left="8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4F154" w14:textId="77777777" w:rsidR="00627884" w:rsidRDefault="00627884">
      <w:pPr>
        <w:spacing w:after="0" w:line="240" w:lineRule="auto"/>
      </w:pPr>
      <w:r>
        <w:separator/>
      </w:r>
    </w:p>
  </w:endnote>
  <w:endnote w:type="continuationSeparator" w:id="0">
    <w:p w14:paraId="5B6C63F0" w14:textId="77777777" w:rsidR="00627884" w:rsidRDefault="00627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C1F4" w14:textId="77777777" w:rsidR="00C86BE3" w:rsidRDefault="00C86BE3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C750B" w14:textId="77777777" w:rsidR="00627884" w:rsidRDefault="00627884">
      <w:pPr>
        <w:spacing w:after="0" w:line="240" w:lineRule="auto"/>
      </w:pPr>
      <w:r>
        <w:separator/>
      </w:r>
    </w:p>
  </w:footnote>
  <w:footnote w:type="continuationSeparator" w:id="0">
    <w:p w14:paraId="310E8B3F" w14:textId="77777777" w:rsidR="00627884" w:rsidRDefault="00627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E504" w14:textId="77777777" w:rsidR="00C86BE3" w:rsidRDefault="00C86B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C9089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A7F08"/>
    <w:multiLevelType w:val="hybridMultilevel"/>
    <w:tmpl w:val="19A06FFA"/>
    <w:lvl w:ilvl="0" w:tplc="AA7262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7674">
    <w:abstractNumId w:val="0"/>
  </w:num>
  <w:num w:numId="2" w16cid:durableId="128013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6BE3"/>
    <w:rsid w:val="00627884"/>
    <w:rsid w:val="00752AD4"/>
    <w:rsid w:val="00C8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7B2A7"/>
  <w15:docId w15:val="{E6A24F0F-13F0-4CAC-B019-D3422474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Arial"/>
      <w:sz w:val="22"/>
      <w:szCs w:val="22"/>
      <w:lang w:eastAsia="zh-CN"/>
    </w:rPr>
  </w:style>
  <w:style w:type="paragraph" w:styleId="1">
    <w:name w:val="heading 1"/>
    <w:basedOn w:val="a"/>
    <w:uiPriority w:val="9"/>
    <w:qFormat/>
    <w:pPr>
      <w:spacing w:after="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ody Text"/>
    <w:basedOn w:val="a"/>
    <w:qFormat/>
    <w:pPr>
      <w:spacing w:after="0"/>
      <w:ind w:left="10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&quot;Table Paragraph&quot;"/>
    <w:basedOn w:val="a"/>
    <w:qFormat/>
    <w:pPr>
      <w:spacing w:after="0"/>
    </w:pPr>
    <w:rPr>
      <w:rFonts w:ascii="Times New Roman" w:eastAsia="Times New Roman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589</Words>
  <Characters>3362</Characters>
  <Application>Microsoft Office Word</Application>
  <DocSecurity>0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BTK-W09</dc:creator>
  <cp:lastModifiedBy>Пользователь</cp:lastModifiedBy>
  <cp:revision>2</cp:revision>
  <dcterms:created xsi:type="dcterms:W3CDTF">2024-12-11T18:05:00Z</dcterms:created>
  <dcterms:modified xsi:type="dcterms:W3CDTF">2025-01-16T08:27:00Z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d5cda85373864ba9b36cb201595b8a48</vt:lpwstr>
  </property>
</Properties>
</file>